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33" w:rsidRDefault="0080701D" w:rsidP="00367B10">
      <w:pPr>
        <w:jc w:val="both"/>
        <w:rPr>
          <w:rFonts w:ascii="Times New Roman" w:hAnsi="Times New Roman" w:cs="Times New Roman"/>
          <w:sz w:val="24"/>
          <w:szCs w:val="24"/>
        </w:rPr>
      </w:pPr>
      <w:r w:rsidRPr="005F08AC">
        <w:rPr>
          <w:rFonts w:ascii="Times New Roman" w:hAnsi="Times New Roman" w:cs="Times New Roman"/>
          <w:sz w:val="24"/>
          <w:szCs w:val="24"/>
        </w:rPr>
        <w:t xml:space="preserve">В 2015 году педагогический коллектив </w:t>
      </w:r>
      <w:r>
        <w:rPr>
          <w:rFonts w:ascii="Times New Roman" w:hAnsi="Times New Roman" w:cs="Times New Roman"/>
          <w:sz w:val="24"/>
          <w:szCs w:val="24"/>
        </w:rPr>
        <w:t xml:space="preserve">МАДОУ «Детский сад «Полянка» п. Мирный» Томского района </w:t>
      </w:r>
      <w:r w:rsidRPr="005F08AC">
        <w:rPr>
          <w:rFonts w:ascii="Times New Roman" w:hAnsi="Times New Roman" w:cs="Times New Roman"/>
          <w:sz w:val="24"/>
          <w:szCs w:val="24"/>
        </w:rPr>
        <w:t xml:space="preserve">начал работу по внедрению </w:t>
      </w:r>
      <w:r>
        <w:rPr>
          <w:rFonts w:ascii="Times New Roman" w:hAnsi="Times New Roman" w:cs="Times New Roman"/>
          <w:sz w:val="24"/>
          <w:szCs w:val="24"/>
        </w:rPr>
        <w:t xml:space="preserve">инновации в дошкольное образование, в результате чего возникла </w:t>
      </w:r>
      <w:r w:rsidRPr="005F08AC">
        <w:rPr>
          <w:rFonts w:ascii="Times New Roman" w:hAnsi="Times New Roman" w:cs="Times New Roman"/>
          <w:sz w:val="24"/>
          <w:szCs w:val="24"/>
        </w:rPr>
        <w:t>инновационная форма построения воспитательно-образовательного процесса для воспитанников ДОУ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08AC">
        <w:rPr>
          <w:rFonts w:ascii="Times New Roman" w:hAnsi="Times New Roman" w:cs="Times New Roman"/>
          <w:sz w:val="24"/>
          <w:szCs w:val="24"/>
        </w:rPr>
        <w:t>образовательные терренкуры, в естественных условиях – движении детей, в окружении природных красот</w:t>
      </w:r>
      <w:r>
        <w:rPr>
          <w:rFonts w:ascii="Times New Roman" w:hAnsi="Times New Roman" w:cs="Times New Roman"/>
          <w:sz w:val="24"/>
          <w:szCs w:val="24"/>
        </w:rPr>
        <w:t xml:space="preserve"> дети осваивают программные задачи</w:t>
      </w:r>
      <w:r w:rsidRPr="005F08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Маршруты терренкуров проходят по всей территории ДОУ, б</w:t>
      </w:r>
      <w:r w:rsidRPr="005F08AC">
        <w:rPr>
          <w:rFonts w:ascii="Times New Roman" w:hAnsi="Times New Roman" w:cs="Times New Roman"/>
          <w:sz w:val="24"/>
          <w:szCs w:val="24"/>
        </w:rPr>
        <w:t>лагодаря чему была создана среда, способствующая гармоничному развитию детей во всех н</w:t>
      </w:r>
      <w:r>
        <w:rPr>
          <w:rFonts w:ascii="Times New Roman" w:hAnsi="Times New Roman" w:cs="Times New Roman"/>
          <w:sz w:val="24"/>
          <w:szCs w:val="24"/>
        </w:rPr>
        <w:t>аправлениях, вовлечению родителей</w:t>
      </w:r>
      <w:r w:rsidRPr="005F08AC">
        <w:rPr>
          <w:rFonts w:ascii="Times New Roman" w:hAnsi="Times New Roman" w:cs="Times New Roman"/>
          <w:sz w:val="24"/>
          <w:szCs w:val="24"/>
        </w:rPr>
        <w:t xml:space="preserve"> в образовательное </w:t>
      </w:r>
      <w:r>
        <w:rPr>
          <w:rFonts w:ascii="Times New Roman" w:hAnsi="Times New Roman" w:cs="Times New Roman"/>
          <w:sz w:val="24"/>
          <w:szCs w:val="24"/>
        </w:rPr>
        <w:t>пространство ДОУ, среды,</w:t>
      </w:r>
      <w:r w:rsidRPr="005F08AC">
        <w:rPr>
          <w:rFonts w:ascii="Times New Roman" w:hAnsi="Times New Roman" w:cs="Times New Roman"/>
          <w:sz w:val="24"/>
          <w:szCs w:val="24"/>
        </w:rPr>
        <w:t xml:space="preserve"> способству</w:t>
      </w:r>
      <w:r>
        <w:rPr>
          <w:rFonts w:ascii="Times New Roman" w:hAnsi="Times New Roman" w:cs="Times New Roman"/>
          <w:sz w:val="24"/>
          <w:szCs w:val="24"/>
        </w:rPr>
        <w:t xml:space="preserve">ющей развитию сотрудничества. Но инновация является эффективной лишь в случае долгосрочного </w:t>
      </w:r>
      <w:r w:rsidR="00AC5233">
        <w:rPr>
          <w:rFonts w:ascii="Times New Roman" w:hAnsi="Times New Roman" w:cs="Times New Roman"/>
          <w:sz w:val="24"/>
          <w:szCs w:val="24"/>
        </w:rPr>
        <w:t xml:space="preserve">развития. Еще одним направлением развития инновации стали «образовательные терренкуры для родителей», позволяющие ДОУ участвовать в реализации Национального проекта «Образование» и оказывать поддержку семей, имеющих детей, придерживаться вектора развития, заданного В.В. Путиным. </w:t>
      </w:r>
    </w:p>
    <w:p w:rsidR="00AC5233" w:rsidRDefault="0080701D" w:rsidP="00367B10">
      <w:pPr>
        <w:jc w:val="both"/>
        <w:rPr>
          <w:rFonts w:ascii="Times New Roman" w:hAnsi="Times New Roman" w:cs="Times New Roman"/>
          <w:sz w:val="24"/>
          <w:szCs w:val="24"/>
        </w:rPr>
      </w:pPr>
      <w:r w:rsidRPr="005F08AC">
        <w:rPr>
          <w:rFonts w:ascii="Times New Roman" w:hAnsi="Times New Roman" w:cs="Times New Roman"/>
          <w:sz w:val="24"/>
          <w:szCs w:val="24"/>
        </w:rPr>
        <w:t xml:space="preserve">На сегодняшний день родитель – равноправный участник образовательного процесса </w:t>
      </w:r>
      <w:r w:rsidR="00AC5233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F08AC">
        <w:rPr>
          <w:rFonts w:ascii="Times New Roman" w:hAnsi="Times New Roman" w:cs="Times New Roman"/>
          <w:sz w:val="24"/>
          <w:szCs w:val="24"/>
        </w:rPr>
        <w:t xml:space="preserve"> Ф</w:t>
      </w:r>
      <w:r w:rsidR="00AC5233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Pr="005F08AC">
        <w:rPr>
          <w:rFonts w:ascii="Times New Roman" w:hAnsi="Times New Roman" w:cs="Times New Roman"/>
          <w:sz w:val="24"/>
          <w:szCs w:val="24"/>
        </w:rPr>
        <w:t>Г</w:t>
      </w:r>
      <w:r w:rsidR="00AC5233"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стандартом дошкольного образования.</w:t>
      </w:r>
      <w:r w:rsidRPr="005F08AC">
        <w:rPr>
          <w:rFonts w:ascii="Times New Roman" w:hAnsi="Times New Roman" w:cs="Times New Roman"/>
          <w:sz w:val="24"/>
          <w:szCs w:val="24"/>
        </w:rPr>
        <w:t xml:space="preserve"> Родитель может быть участником образовательного терренкура для детей, которые проводятся ежемесячно, образовательного терренкура для родителей, которые проводятся раз в квартал и праздничного образовательного терренкура, которые проводятся в преддверии праздничных дат. </w:t>
      </w:r>
      <w:r w:rsidR="00AC5233">
        <w:rPr>
          <w:rFonts w:ascii="Times New Roman" w:hAnsi="Times New Roman" w:cs="Times New Roman"/>
          <w:sz w:val="24"/>
          <w:szCs w:val="24"/>
        </w:rPr>
        <w:t xml:space="preserve">Проходя маршрут родитель </w:t>
      </w:r>
      <w:r w:rsidR="00AC5233" w:rsidRPr="005F08AC">
        <w:rPr>
          <w:rFonts w:ascii="Times New Roman" w:hAnsi="Times New Roman" w:cs="Times New Roman"/>
          <w:sz w:val="24"/>
          <w:szCs w:val="24"/>
        </w:rPr>
        <w:t>включается в реализацию воспитательно-образовательных задач, О</w:t>
      </w:r>
      <w:r w:rsidR="00AC5233">
        <w:rPr>
          <w:rFonts w:ascii="Times New Roman" w:hAnsi="Times New Roman" w:cs="Times New Roman"/>
          <w:sz w:val="24"/>
          <w:szCs w:val="24"/>
        </w:rPr>
        <w:t>сновной образовательной программы, тем самым повышает</w:t>
      </w:r>
      <w:r w:rsidR="00AC5233" w:rsidRPr="005F08AC">
        <w:rPr>
          <w:rFonts w:ascii="Times New Roman" w:hAnsi="Times New Roman" w:cs="Times New Roman"/>
          <w:sz w:val="24"/>
          <w:szCs w:val="24"/>
        </w:rPr>
        <w:t xml:space="preserve"> компетентность в области дошкольного образования, </w:t>
      </w:r>
      <w:r w:rsidR="00AC5233">
        <w:rPr>
          <w:rFonts w:ascii="Times New Roman" w:hAnsi="Times New Roman" w:cs="Times New Roman"/>
          <w:sz w:val="24"/>
          <w:szCs w:val="24"/>
        </w:rPr>
        <w:t xml:space="preserve">собственную педагогическую грамотность. Праздничные терренкуры исключают </w:t>
      </w:r>
      <w:r w:rsidR="00AC5233" w:rsidRPr="005F08AC">
        <w:rPr>
          <w:rFonts w:ascii="Times New Roman" w:hAnsi="Times New Roman" w:cs="Times New Roman"/>
          <w:sz w:val="24"/>
          <w:szCs w:val="24"/>
        </w:rPr>
        <w:t>распределени</w:t>
      </w:r>
      <w:r w:rsidR="00AC5233">
        <w:rPr>
          <w:rFonts w:ascii="Times New Roman" w:hAnsi="Times New Roman" w:cs="Times New Roman"/>
          <w:sz w:val="24"/>
          <w:szCs w:val="24"/>
        </w:rPr>
        <w:t>е</w:t>
      </w:r>
      <w:r w:rsidR="00AC5233" w:rsidRPr="005F08AC">
        <w:rPr>
          <w:rFonts w:ascii="Times New Roman" w:hAnsi="Times New Roman" w:cs="Times New Roman"/>
          <w:sz w:val="24"/>
          <w:szCs w:val="24"/>
        </w:rPr>
        <w:t xml:space="preserve"> ролей: родитель – зритель, ребенок – артист, развлекающий зрителя. </w:t>
      </w:r>
      <w:r w:rsidR="00AC5233">
        <w:rPr>
          <w:rFonts w:ascii="Times New Roman" w:hAnsi="Times New Roman" w:cs="Times New Roman"/>
          <w:sz w:val="24"/>
          <w:szCs w:val="24"/>
        </w:rPr>
        <w:t xml:space="preserve">Они </w:t>
      </w:r>
      <w:r w:rsidR="00AC5233" w:rsidRPr="005F08AC">
        <w:rPr>
          <w:rFonts w:ascii="Times New Roman" w:hAnsi="Times New Roman" w:cs="Times New Roman"/>
          <w:sz w:val="24"/>
          <w:szCs w:val="24"/>
        </w:rPr>
        <w:t xml:space="preserve">проходят маршрут </w:t>
      </w:r>
      <w:r w:rsidR="00247AE0">
        <w:rPr>
          <w:rFonts w:ascii="Times New Roman" w:hAnsi="Times New Roman" w:cs="Times New Roman"/>
          <w:sz w:val="24"/>
          <w:szCs w:val="24"/>
        </w:rPr>
        <w:t>вместе, держась за руки, п</w:t>
      </w:r>
      <w:r w:rsidR="00AC5233" w:rsidRPr="005F08AC">
        <w:rPr>
          <w:rFonts w:ascii="Times New Roman" w:hAnsi="Times New Roman" w:cs="Times New Roman"/>
          <w:sz w:val="24"/>
          <w:szCs w:val="24"/>
        </w:rPr>
        <w:t>ри этом обладают свободой: движен</w:t>
      </w:r>
      <w:r w:rsidR="00247AE0">
        <w:rPr>
          <w:rFonts w:ascii="Times New Roman" w:hAnsi="Times New Roman" w:cs="Times New Roman"/>
          <w:sz w:val="24"/>
          <w:szCs w:val="24"/>
        </w:rPr>
        <w:t>ия, выбора наполнения праздника -</w:t>
      </w:r>
      <w:r w:rsidR="00AC5233" w:rsidRPr="005F08AC">
        <w:rPr>
          <w:rFonts w:ascii="Times New Roman" w:hAnsi="Times New Roman" w:cs="Times New Roman"/>
          <w:sz w:val="24"/>
          <w:szCs w:val="24"/>
        </w:rPr>
        <w:t xml:space="preserve"> выбирают станции, которые они хотели посетить и вид деятельности на них</w:t>
      </w:r>
      <w:r w:rsidR="00247AE0">
        <w:rPr>
          <w:rFonts w:ascii="Times New Roman" w:hAnsi="Times New Roman" w:cs="Times New Roman"/>
          <w:sz w:val="24"/>
          <w:szCs w:val="24"/>
        </w:rPr>
        <w:t xml:space="preserve"> </w:t>
      </w:r>
      <w:r w:rsidR="00AC5233" w:rsidRPr="005F08AC">
        <w:rPr>
          <w:rFonts w:ascii="Times New Roman" w:hAnsi="Times New Roman" w:cs="Times New Roman"/>
          <w:sz w:val="24"/>
          <w:szCs w:val="24"/>
        </w:rPr>
        <w:t>и получают удовольствие от совместной деятельности, положительные эмоции. Э</w:t>
      </w:r>
      <w:r w:rsidR="00247AE0">
        <w:rPr>
          <w:rFonts w:ascii="Times New Roman" w:hAnsi="Times New Roman" w:cs="Times New Roman"/>
          <w:sz w:val="24"/>
          <w:szCs w:val="24"/>
        </w:rPr>
        <w:t>то праздник для всех!</w:t>
      </w:r>
    </w:p>
    <w:p w:rsidR="00AC5233" w:rsidRDefault="00AC5233" w:rsidP="00367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Праздником для педагогического коллектива «Полянки» является признание их трудов на всероссийском, межрегиональном уровнях. Так, к уже </w:t>
      </w:r>
      <w:r w:rsidR="00276983">
        <w:rPr>
          <w:rFonts w:ascii="Times New Roman" w:hAnsi="Times New Roman" w:cs="Times New Roman"/>
          <w:sz w:val="24"/>
          <w:szCs w:val="24"/>
        </w:rPr>
        <w:t xml:space="preserve">имеющимся наградам: </w:t>
      </w:r>
    </w:p>
    <w:p w:rsidR="00276983" w:rsidRDefault="00276983" w:rsidP="00367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Присвоение с</w:t>
      </w:r>
      <w:r w:rsidRPr="006D24C8">
        <w:rPr>
          <w:rFonts w:ascii="Times New Roman" w:hAnsi="Times New Roman" w:cs="Times New Roman"/>
          <w:sz w:val="24"/>
          <w:szCs w:val="24"/>
        </w:rPr>
        <w:t>татус</w:t>
      </w:r>
      <w:r>
        <w:rPr>
          <w:rFonts w:ascii="Times New Roman" w:hAnsi="Times New Roman" w:cs="Times New Roman"/>
          <w:sz w:val="24"/>
          <w:szCs w:val="24"/>
        </w:rPr>
        <w:t>а Федеральной и</w:t>
      </w:r>
      <w:r w:rsidRPr="006D24C8">
        <w:rPr>
          <w:rFonts w:ascii="Times New Roman" w:hAnsi="Times New Roman" w:cs="Times New Roman"/>
          <w:sz w:val="24"/>
          <w:szCs w:val="24"/>
        </w:rPr>
        <w:t>нновационной площадки ТОИПКРО по теме «Образовательный терренкур-</w:t>
      </w:r>
      <w:proofErr w:type="spellStart"/>
      <w:r w:rsidRPr="006D24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D24C8">
        <w:rPr>
          <w:rFonts w:ascii="Times New Roman" w:hAnsi="Times New Roman" w:cs="Times New Roman"/>
          <w:sz w:val="24"/>
          <w:szCs w:val="24"/>
        </w:rPr>
        <w:t xml:space="preserve"> модель личностного развития воспитанника дошкольного образовательного учреждения «Детский сад «Полянка» п. Мирный» Томского района» </w:t>
      </w:r>
      <w:r w:rsidRPr="00276983">
        <w:rPr>
          <w:rFonts w:ascii="Times New Roman" w:hAnsi="Times New Roman" w:cs="Times New Roman"/>
          <w:sz w:val="24"/>
          <w:szCs w:val="24"/>
        </w:rPr>
        <w:t>(Протокол №3 от 14.11.2019)</w:t>
      </w:r>
    </w:p>
    <w:p w:rsidR="00276983" w:rsidRPr="005F08AC" w:rsidRDefault="00276983" w:rsidP="00367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Победа во </w:t>
      </w:r>
      <w:r w:rsidRPr="00F44FCA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4FC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FCA">
        <w:rPr>
          <w:rFonts w:ascii="Times New Roman" w:hAnsi="Times New Roman" w:cs="Times New Roman"/>
          <w:sz w:val="24"/>
          <w:szCs w:val="24"/>
        </w:rPr>
        <w:t xml:space="preserve"> стипендий и грантов им. Л.С. Выготского</w:t>
      </w:r>
      <w:r>
        <w:rPr>
          <w:rFonts w:ascii="Times New Roman" w:hAnsi="Times New Roman" w:cs="Times New Roman"/>
          <w:sz w:val="24"/>
          <w:szCs w:val="24"/>
        </w:rPr>
        <w:t xml:space="preserve"> г. Москва 2017 г.</w:t>
      </w:r>
      <w:r w:rsidR="00247AE0">
        <w:rPr>
          <w:rFonts w:ascii="Times New Roman" w:hAnsi="Times New Roman" w:cs="Times New Roman"/>
          <w:sz w:val="24"/>
          <w:szCs w:val="24"/>
        </w:rPr>
        <w:t xml:space="preserve"> (БФ «Рыбаков Фонд»)</w:t>
      </w:r>
    </w:p>
    <w:p w:rsidR="00276983" w:rsidRPr="00367B10" w:rsidRDefault="00276983" w:rsidP="00367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10">
        <w:rPr>
          <w:rFonts w:ascii="Times New Roman" w:hAnsi="Times New Roman" w:cs="Times New Roman"/>
          <w:sz w:val="24"/>
          <w:szCs w:val="24"/>
        </w:rPr>
        <w:t xml:space="preserve">3. Победа во Всероссийском конкурсе </w:t>
      </w:r>
      <w:proofErr w:type="spellStart"/>
      <w:r w:rsidRPr="00367B10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367B10">
        <w:rPr>
          <w:rFonts w:ascii="Times New Roman" w:hAnsi="Times New Roman" w:cs="Times New Roman"/>
          <w:sz w:val="24"/>
          <w:szCs w:val="24"/>
        </w:rPr>
        <w:t xml:space="preserve"> проектов в области развития физической культуры г.</w:t>
      </w:r>
      <w:r w:rsidR="00247AE0">
        <w:rPr>
          <w:rFonts w:ascii="Times New Roman" w:hAnsi="Times New Roman" w:cs="Times New Roman"/>
          <w:sz w:val="24"/>
          <w:szCs w:val="24"/>
        </w:rPr>
        <w:t xml:space="preserve"> </w:t>
      </w:r>
      <w:r w:rsidRPr="00367B10">
        <w:rPr>
          <w:rFonts w:ascii="Times New Roman" w:hAnsi="Times New Roman" w:cs="Times New Roman"/>
          <w:sz w:val="24"/>
          <w:szCs w:val="24"/>
        </w:rPr>
        <w:t>Москва 2017 г. (Министерство образования и науки Российской Федерации)</w:t>
      </w:r>
    </w:p>
    <w:p w:rsidR="00276983" w:rsidRPr="00367B10" w:rsidRDefault="00276983" w:rsidP="00367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10">
        <w:rPr>
          <w:rFonts w:ascii="Times New Roman" w:hAnsi="Times New Roman" w:cs="Times New Roman"/>
          <w:sz w:val="24"/>
          <w:szCs w:val="24"/>
        </w:rPr>
        <w:t>4. Победа в V Федеральном научно-общественном конкурсе «Восемь жемчужин дошкольного образования - 2018» г.</w:t>
      </w:r>
      <w:r w:rsidR="00247AE0">
        <w:rPr>
          <w:rFonts w:ascii="Times New Roman" w:hAnsi="Times New Roman" w:cs="Times New Roman"/>
          <w:sz w:val="24"/>
          <w:szCs w:val="24"/>
        </w:rPr>
        <w:t xml:space="preserve"> </w:t>
      </w:r>
      <w:r w:rsidRPr="00367B10">
        <w:rPr>
          <w:rFonts w:ascii="Times New Roman" w:hAnsi="Times New Roman" w:cs="Times New Roman"/>
          <w:sz w:val="24"/>
          <w:szCs w:val="24"/>
        </w:rPr>
        <w:t>Москва, 2018 г.</w:t>
      </w:r>
    </w:p>
    <w:p w:rsidR="00367B10" w:rsidRDefault="00367B10" w:rsidP="00367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10">
        <w:rPr>
          <w:rFonts w:ascii="Times New Roman" w:hAnsi="Times New Roman" w:cs="Times New Roman"/>
          <w:sz w:val="24"/>
          <w:szCs w:val="24"/>
        </w:rPr>
        <w:t>5. Победа в 10 Открытом межрегиональном</w:t>
      </w:r>
      <w:r w:rsidRPr="00F44FC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FCA">
        <w:rPr>
          <w:rFonts w:ascii="Times New Roman" w:hAnsi="Times New Roman" w:cs="Times New Roman"/>
          <w:sz w:val="24"/>
          <w:szCs w:val="24"/>
        </w:rPr>
        <w:t xml:space="preserve"> методических материалов «Секрет успеха»</w:t>
      </w:r>
      <w:r>
        <w:rPr>
          <w:rFonts w:ascii="Times New Roman" w:hAnsi="Times New Roman" w:cs="Times New Roman"/>
          <w:sz w:val="24"/>
          <w:szCs w:val="24"/>
        </w:rPr>
        <w:t xml:space="preserve"> г. Новосибирск</w:t>
      </w:r>
      <w:r w:rsidR="00247A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247A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22F1" w:rsidRDefault="00B822F1" w:rsidP="00B822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367B10">
        <w:rPr>
          <w:rFonts w:ascii="Times New Roman" w:hAnsi="Times New Roman" w:cs="Times New Roman"/>
          <w:sz w:val="24"/>
          <w:szCs w:val="24"/>
        </w:rPr>
        <w:t>. Победа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7B10">
        <w:rPr>
          <w:rFonts w:ascii="Times New Roman" w:hAnsi="Times New Roman" w:cs="Times New Roman"/>
          <w:sz w:val="24"/>
          <w:szCs w:val="24"/>
        </w:rPr>
        <w:t xml:space="preserve"> Открытом межрегиональном</w:t>
      </w:r>
      <w:r w:rsidRPr="00F44FC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FCA">
        <w:rPr>
          <w:rFonts w:ascii="Times New Roman" w:hAnsi="Times New Roman" w:cs="Times New Roman"/>
          <w:sz w:val="24"/>
          <w:szCs w:val="24"/>
        </w:rPr>
        <w:t xml:space="preserve"> методических материалов «Секрет успеха»</w:t>
      </w:r>
      <w:r>
        <w:rPr>
          <w:rFonts w:ascii="Times New Roman" w:hAnsi="Times New Roman" w:cs="Times New Roman"/>
          <w:sz w:val="24"/>
          <w:szCs w:val="24"/>
        </w:rPr>
        <w:t xml:space="preserve"> г. Новосибирск, 2020 г.</w:t>
      </w:r>
    </w:p>
    <w:p w:rsidR="00367B10" w:rsidRDefault="00367B10" w:rsidP="00367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Прибавилась Победа в 11 Открытом</w:t>
      </w:r>
      <w:r w:rsidRPr="00F44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</w:t>
      </w:r>
      <w:r w:rsidRPr="00F44FCA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4FC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FCA">
        <w:rPr>
          <w:rFonts w:ascii="Times New Roman" w:hAnsi="Times New Roman" w:cs="Times New Roman"/>
          <w:sz w:val="24"/>
          <w:szCs w:val="24"/>
        </w:rPr>
        <w:t xml:space="preserve"> методических материалов «Секрет успеха»</w:t>
      </w:r>
      <w:r>
        <w:rPr>
          <w:rFonts w:ascii="Times New Roman" w:hAnsi="Times New Roman" w:cs="Times New Roman"/>
          <w:sz w:val="24"/>
          <w:szCs w:val="24"/>
        </w:rPr>
        <w:t xml:space="preserve"> г. Новосибирск 2020 г., проводимого в целях содействия росту профессионального мастерства</w:t>
      </w:r>
      <w:r w:rsidR="00247AE0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 с декабря 2019 по март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7A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</w:t>
      </w:r>
      <w:r w:rsidR="00247AE0">
        <w:rPr>
          <w:rFonts w:ascii="Times New Roman" w:hAnsi="Times New Roman" w:cs="Times New Roman"/>
          <w:sz w:val="24"/>
          <w:szCs w:val="24"/>
        </w:rPr>
        <w:t>ный материал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FCA">
        <w:rPr>
          <w:rFonts w:ascii="Times New Roman" w:hAnsi="Times New Roman" w:cs="Times New Roman"/>
          <w:sz w:val="24"/>
          <w:szCs w:val="24"/>
        </w:rPr>
        <w:t>Учебно-методический комплект «Образовательные терренкуры – инновационная форма организации педагогического взаимодействия с участниками образовательного процесса в дошкольной организации»</w:t>
      </w:r>
      <w:r>
        <w:rPr>
          <w:rFonts w:ascii="Times New Roman" w:hAnsi="Times New Roman" w:cs="Times New Roman"/>
          <w:sz w:val="24"/>
          <w:szCs w:val="24"/>
        </w:rPr>
        <w:t>, подготовленный авторским коллективом ДОУ</w:t>
      </w:r>
      <w:r w:rsidR="00247AE0">
        <w:rPr>
          <w:rFonts w:ascii="Times New Roman" w:hAnsi="Times New Roman" w:cs="Times New Roman"/>
          <w:sz w:val="24"/>
          <w:szCs w:val="24"/>
        </w:rPr>
        <w:t xml:space="preserve"> получил высокую оценку компетентного и профессионального жюри и был удостоен 1 места! </w:t>
      </w:r>
      <w:r>
        <w:rPr>
          <w:rFonts w:ascii="Times New Roman" w:hAnsi="Times New Roman" w:cs="Times New Roman"/>
          <w:sz w:val="24"/>
          <w:szCs w:val="24"/>
        </w:rPr>
        <w:t>Очень приятно, что огромный труд педагогического коллектива ценен и значим в сфере дошкольного образования район</w:t>
      </w:r>
      <w:r w:rsidR="00247AE0">
        <w:rPr>
          <w:rFonts w:ascii="Times New Roman" w:hAnsi="Times New Roman" w:cs="Times New Roman"/>
          <w:sz w:val="24"/>
          <w:szCs w:val="24"/>
        </w:rPr>
        <w:t>а, области, региона, страны!</w:t>
      </w:r>
    </w:p>
    <w:p w:rsidR="00367B10" w:rsidRPr="00F44FCA" w:rsidRDefault="00367B10" w:rsidP="00367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выразить благодарность коллективу МАДОУ «Детский сад «полянка» п. Мирный» Томского района, под руководством заведующей Кузнецовой Т.Н., воспитанникам и их родителям, социальным партнерам: КСЦ «Радость»,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благодаря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совместным</w:t>
      </w:r>
      <w:r w:rsidR="00314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усилиям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247A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успехи ДОУ стали достижимыми! </w:t>
      </w:r>
    </w:p>
    <w:p w:rsidR="00367B10" w:rsidRPr="00F44FCA" w:rsidRDefault="00367B10" w:rsidP="00276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983" w:rsidRPr="00A46399" w:rsidRDefault="00276983" w:rsidP="0027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63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0701D" w:rsidRPr="00F766EF" w:rsidRDefault="0080701D" w:rsidP="00F766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01D" w:rsidRPr="00F7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17F7"/>
    <w:multiLevelType w:val="multilevel"/>
    <w:tmpl w:val="39F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5160D"/>
    <w:multiLevelType w:val="hybridMultilevel"/>
    <w:tmpl w:val="3BC4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D756A"/>
    <w:multiLevelType w:val="multilevel"/>
    <w:tmpl w:val="7BC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04"/>
    <w:rsid w:val="00021049"/>
    <w:rsid w:val="00053784"/>
    <w:rsid w:val="001978C0"/>
    <w:rsid w:val="00247AE0"/>
    <w:rsid w:val="00276983"/>
    <w:rsid w:val="00314071"/>
    <w:rsid w:val="00367B10"/>
    <w:rsid w:val="0080701D"/>
    <w:rsid w:val="00883C27"/>
    <w:rsid w:val="008A63A4"/>
    <w:rsid w:val="00AC5233"/>
    <w:rsid w:val="00AF797E"/>
    <w:rsid w:val="00B822F1"/>
    <w:rsid w:val="00BD4004"/>
    <w:rsid w:val="00E7475C"/>
    <w:rsid w:val="00F14F4C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955A0-5FAF-4021-8410-19AAE0D2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A63A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7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3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0262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5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44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</dc:creator>
  <cp:lastModifiedBy>PC</cp:lastModifiedBy>
  <cp:revision>3</cp:revision>
  <dcterms:created xsi:type="dcterms:W3CDTF">2020-10-21T04:11:00Z</dcterms:created>
  <dcterms:modified xsi:type="dcterms:W3CDTF">2021-11-30T04:18:00Z</dcterms:modified>
</cp:coreProperties>
</file>